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BECC" w14:textId="77777777" w:rsidR="003F522C" w:rsidRDefault="003F522C" w:rsidP="003F522C">
      <w:pPr>
        <w:pStyle w:val="Nadpis1"/>
        <w:spacing w:line="276" w:lineRule="auto"/>
        <w:ind w:left="4956"/>
        <w:rPr>
          <w:b/>
          <w:sz w:val="24"/>
        </w:rPr>
      </w:pPr>
    </w:p>
    <w:p w14:paraId="25FA78FE" w14:textId="77777777" w:rsidR="00990795" w:rsidRPr="00927E07" w:rsidRDefault="00567009" w:rsidP="003F522C">
      <w:pPr>
        <w:pStyle w:val="Nadpis1"/>
        <w:spacing w:line="276" w:lineRule="auto"/>
        <w:ind w:left="4956"/>
        <w:rPr>
          <w:b/>
          <w:sz w:val="36"/>
          <w:szCs w:val="36"/>
          <w:u w:val="single"/>
        </w:rPr>
      </w:pPr>
      <w:r w:rsidRPr="00BF49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50C53" wp14:editId="173ED8D3">
                <wp:simplePos x="0" y="0"/>
                <wp:positionH relativeFrom="column">
                  <wp:posOffset>-156845</wp:posOffset>
                </wp:positionH>
                <wp:positionV relativeFrom="paragraph">
                  <wp:posOffset>69850</wp:posOffset>
                </wp:positionV>
                <wp:extent cx="6115050" cy="7620"/>
                <wp:effectExtent l="19050" t="19050" r="19050" b="304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739F" id="Přímá spojnic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5pt" to="46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" strokecolor="blue" strokeweight="2.25pt"/>
            </w:pict>
          </mc:Fallback>
        </mc:AlternateContent>
      </w:r>
    </w:p>
    <w:p w14:paraId="15007CCC" w14:textId="77777777" w:rsidR="00990795" w:rsidRPr="00990795" w:rsidRDefault="0099079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Theme="majorEastAsia" w:hAnsi="Times New Roman" w:cs="Times New Roman"/>
          <w:i/>
          <w:sz w:val="24"/>
          <w:szCs w:val="26"/>
        </w:rPr>
      </w:pPr>
      <w:r w:rsidRPr="00990795">
        <w:rPr>
          <w:rFonts w:ascii="Times New Roman" w:eastAsiaTheme="majorEastAsia" w:hAnsi="Times New Roman" w:cs="Times New Roman"/>
          <w:i/>
          <w:sz w:val="24"/>
          <w:szCs w:val="26"/>
        </w:rPr>
        <w:t xml:space="preserve">(Prosíme nevyplňovat) – </w:t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 xml:space="preserve">Sociální šetření    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>☐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ab/>
      </w:r>
      <w:r w:rsidR="00155602">
        <w:rPr>
          <w:rFonts w:ascii="Segoe UI Symbol" w:eastAsiaTheme="majorEastAsia" w:hAnsi="Segoe UI Symbol" w:cs="Segoe UI Symbol"/>
          <w:sz w:val="24"/>
          <w:szCs w:val="26"/>
        </w:rPr>
        <w:tab/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>Datum podání žádosti……………………</w:t>
      </w:r>
    </w:p>
    <w:p w14:paraId="4EC04D63" w14:textId="77777777" w:rsidR="007C189A" w:rsidRPr="00990795" w:rsidRDefault="00567009" w:rsidP="00990795">
      <w:pPr>
        <w:ind w:left="-284"/>
        <w:rPr>
          <w:rFonts w:ascii="Segoe UI Symbol" w:hAnsi="Segoe UI Symbol" w:cs="Segoe UI Symbol"/>
          <w:sz w:val="24"/>
          <w:szCs w:val="24"/>
        </w:rPr>
      </w:pPr>
      <w:r w:rsidRPr="00BF494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6F42A" wp14:editId="4C335E9B">
                <wp:simplePos x="0" y="0"/>
                <wp:positionH relativeFrom="column">
                  <wp:posOffset>-185420</wp:posOffset>
                </wp:positionH>
                <wp:positionV relativeFrom="paragraph">
                  <wp:posOffset>349250</wp:posOffset>
                </wp:positionV>
                <wp:extent cx="6143625" cy="0"/>
                <wp:effectExtent l="0" t="19050" r="2857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6C8AF" id="Přímá spojnic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27.5pt" to="469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" strokecolor="blue" strokeweight="2.25pt"/>
            </w:pict>
          </mc:Fallback>
        </mc:AlternateContent>
      </w:r>
      <w:r w:rsidR="00990795" w:rsidRPr="00990795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</w:rPr>
        <w:tab/>
        <w:t xml:space="preserve">      </w:t>
      </w:r>
      <w:r w:rsidR="00155602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  <w:sz w:val="24"/>
          <w:szCs w:val="24"/>
        </w:rPr>
        <w:t xml:space="preserve">Evidence </w:t>
      </w:r>
      <w:proofErr w:type="gramStart"/>
      <w:r w:rsidR="00990795" w:rsidRPr="00990795">
        <w:rPr>
          <w:rFonts w:ascii="Times New Roman" w:hAnsi="Times New Roman" w:cs="Times New Roman"/>
          <w:sz w:val="24"/>
          <w:szCs w:val="24"/>
        </w:rPr>
        <w:t xml:space="preserve">žádosti </w:t>
      </w:r>
      <w:r w:rsidR="00155602">
        <w:rPr>
          <w:rFonts w:ascii="Times New Roman" w:hAnsi="Times New Roman" w:cs="Times New Roman"/>
          <w:sz w:val="24"/>
          <w:szCs w:val="24"/>
        </w:rPr>
        <w:t xml:space="preserve"> </w:t>
      </w:r>
      <w:r w:rsidR="00990795" w:rsidRPr="00990795">
        <w:rPr>
          <w:rFonts w:ascii="Segoe UI Symbol" w:hAnsi="Segoe UI Symbol" w:cs="Segoe UI Symbol"/>
          <w:sz w:val="24"/>
          <w:szCs w:val="24"/>
        </w:rPr>
        <w:t>☐</w:t>
      </w:r>
      <w:proofErr w:type="gramEnd"/>
    </w:p>
    <w:p w14:paraId="4265C068" w14:textId="77777777" w:rsidR="00927E07" w:rsidRDefault="00927E07" w:rsidP="00927E07">
      <w:pPr>
        <w:pStyle w:val="Bezmezer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4932FC5" w14:textId="77777777" w:rsidR="00927E07" w:rsidRPr="007C189A" w:rsidRDefault="00927E07" w:rsidP="00927E07">
      <w:pPr>
        <w:pStyle w:val="Bezmezer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do zařízení domova se zvláštním režimem</w:t>
      </w:r>
    </w:p>
    <w:p w14:paraId="2D9C782D" w14:textId="77777777" w:rsidR="00567009" w:rsidRDefault="00567009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BB277E" w14:textId="5CDDD171" w:rsidR="00BF4945" w:rsidRPr="00990795" w:rsidRDefault="00BF494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795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 xml:space="preserve">ádost o umístění do: 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4E7021D" w14:textId="77777777" w:rsidR="00685A7D" w:rsidRPr="00990795" w:rsidRDefault="00BF4945" w:rsidP="00990795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90795">
        <w:rPr>
          <w:rFonts w:ascii="Times New Roman" w:eastAsia="Calibri" w:hAnsi="Times New Roman" w:cs="Times New Roman"/>
          <w:sz w:val="28"/>
          <w:szCs w:val="28"/>
        </w:rPr>
        <w:t>(upřednostňované zařízení zaškrtněte)</w:t>
      </w:r>
    </w:p>
    <w:p w14:paraId="1D48D73F" w14:textId="77777777" w:rsidR="00BF4945" w:rsidRDefault="00990795" w:rsidP="0099079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eiryo" w:eastAsia="Meiryo" w:hAnsi="Meiryo" w:cs="Meiryo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5560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Calibri" w:eastAsia="Calibri" w:hAnsi="Calibri" w:cs="Times New Roman"/>
            <w:b/>
            <w:sz w:val="24"/>
            <w:szCs w:val="24"/>
          </w:rPr>
          <w:id w:val="169087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795">
            <w:rPr>
              <w:rFonts w:ascii="Meiryo" w:eastAsia="Meiryo" w:hAnsi="Meiryo" w:cs="Meiryo" w:hint="eastAsia"/>
              <w:b/>
              <w:sz w:val="24"/>
              <w:szCs w:val="24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F4945" w:rsidRPr="00155602">
        <w:rPr>
          <w:rFonts w:ascii="Times New Roman" w:eastAsia="Calibri" w:hAnsi="Times New Roman" w:cs="Times New Roman"/>
          <w:b/>
          <w:sz w:val="28"/>
          <w:szCs w:val="28"/>
        </w:rPr>
        <w:t>B) Domov důchodců Čížkovice</w:t>
      </w:r>
    </w:p>
    <w:p w14:paraId="0E765505" w14:textId="77777777" w:rsidR="00A93C90" w:rsidRDefault="00A93C90" w:rsidP="00990795">
      <w:pPr>
        <w:spacing w:after="0" w:line="240" w:lineRule="auto"/>
        <w:ind w:left="-284"/>
        <w:rPr>
          <w:rFonts w:ascii="Meiryo" w:eastAsia="Meiryo" w:hAnsi="Meiryo" w:cs="Meiryo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</w:p>
    <w:p w14:paraId="6CA85F14" w14:textId="77777777" w:rsidR="00A93C90" w:rsidRPr="00990795" w:rsidRDefault="00A93C90" w:rsidP="00A93C9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Calibri" w:eastAsia="Calibri" w:hAnsi="Calibri" w:cs="Times New Roman"/>
            <w:b/>
            <w:sz w:val="24"/>
            <w:szCs w:val="24"/>
          </w:rPr>
          <w:id w:val="82857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795">
            <w:rPr>
              <w:rFonts w:ascii="Meiryo" w:eastAsia="Meiryo" w:hAnsi="Meiryo" w:cs="Meiryo" w:hint="eastAsia"/>
              <w:b/>
              <w:sz w:val="24"/>
              <w:szCs w:val="24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B) Domov důchodců Libochovice</w:t>
      </w:r>
    </w:p>
    <w:p w14:paraId="1254804C" w14:textId="77777777" w:rsidR="00A93C90" w:rsidRPr="00990795" w:rsidRDefault="00A93C90" w:rsidP="0099079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AAB2A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0155601" w14:textId="77777777" w:rsidR="00A76029" w:rsidRPr="00A76029" w:rsidRDefault="007C189A" w:rsidP="009025C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rFonts w:cs="Times New Roman"/>
          <w:szCs w:val="24"/>
        </w:rPr>
      </w:pPr>
      <w:r w:rsidRPr="00A76029">
        <w:rPr>
          <w:sz w:val="26"/>
        </w:rPr>
        <w:t>Žadatel/ka:</w:t>
      </w:r>
      <w:r w:rsidRPr="00A76029">
        <w:rPr>
          <w:szCs w:val="24"/>
        </w:rPr>
        <w:t xml:space="preserve"> ………………….</w:t>
      </w:r>
      <w:r w:rsidRPr="00A76029">
        <w:rPr>
          <w:szCs w:val="24"/>
        </w:rPr>
        <w:tab/>
      </w:r>
      <w:r w:rsidR="00A76029">
        <w:rPr>
          <w:szCs w:val="24"/>
        </w:rPr>
        <w:tab/>
      </w:r>
      <w:r w:rsidR="00A76029">
        <w:rPr>
          <w:szCs w:val="24"/>
        </w:rPr>
        <w:tab/>
      </w:r>
      <w:r w:rsidRPr="00A76029">
        <w:rPr>
          <w:szCs w:val="24"/>
        </w:rPr>
        <w:t>………………………</w:t>
      </w:r>
      <w:r w:rsidR="00A76029">
        <w:rPr>
          <w:szCs w:val="24"/>
        </w:rPr>
        <w:t>……………</w:t>
      </w:r>
      <w:r w:rsidRPr="00A76029">
        <w:rPr>
          <w:szCs w:val="24"/>
        </w:rPr>
        <w:tab/>
      </w:r>
    </w:p>
    <w:p w14:paraId="5D9145D8" w14:textId="77777777" w:rsidR="007C189A" w:rsidRPr="00A76029" w:rsidRDefault="007C189A" w:rsidP="00A76029">
      <w:pPr>
        <w:pStyle w:val="Nadpis2"/>
        <w:numPr>
          <w:ilvl w:val="0"/>
          <w:numId w:val="0"/>
        </w:numPr>
        <w:spacing w:line="240" w:lineRule="auto"/>
        <w:ind w:left="1132" w:firstLine="992"/>
        <w:rPr>
          <w:rFonts w:cs="Times New Roman"/>
          <w:b w:val="0"/>
          <w:szCs w:val="24"/>
        </w:rPr>
      </w:pPr>
      <w:r w:rsidRPr="00A76029">
        <w:rPr>
          <w:rFonts w:cs="Times New Roman"/>
          <w:b w:val="0"/>
          <w:szCs w:val="24"/>
        </w:rPr>
        <w:t>jméno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>příjmení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</w:p>
    <w:p w14:paraId="2931555F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4A4F88C" w14:textId="77777777" w:rsidR="007C189A" w:rsidRPr="00990795" w:rsidRDefault="007C189A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Cs w:val="24"/>
        </w:rPr>
      </w:pPr>
      <w:r w:rsidRPr="00567009">
        <w:rPr>
          <w:sz w:val="26"/>
        </w:rPr>
        <w:t>Narozen/a: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………………………….</w:t>
      </w:r>
    </w:p>
    <w:p w14:paraId="27E0074D" w14:textId="77777777" w:rsidR="007C189A" w:rsidRPr="00990795" w:rsidRDefault="007C189A" w:rsidP="00567009">
      <w:pPr>
        <w:pStyle w:val="Bezmezer"/>
        <w:ind w:left="424" w:firstLine="992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den, měsíc, rok</w:t>
      </w:r>
    </w:p>
    <w:p w14:paraId="5884D2CA" w14:textId="77777777" w:rsidR="00990795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567009">
        <w:rPr>
          <w:sz w:val="26"/>
        </w:rPr>
        <w:t>Trvalé bydliště: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………………………………………………………</w:t>
      </w:r>
      <w:r w:rsidR="00685A7D" w:rsidRPr="00990795">
        <w:rPr>
          <w:b w:val="0"/>
          <w:szCs w:val="24"/>
        </w:rPr>
        <w:t>…………………….</w:t>
      </w:r>
    </w:p>
    <w:p w14:paraId="7A976399" w14:textId="77777777" w:rsidR="00990795" w:rsidRPr="00990795" w:rsidRDefault="00990795" w:rsidP="00990795">
      <w:pPr>
        <w:spacing w:line="240" w:lineRule="auto"/>
        <w:ind w:left="-284"/>
        <w:rPr>
          <w:sz w:val="24"/>
          <w:szCs w:val="24"/>
        </w:rPr>
      </w:pPr>
    </w:p>
    <w:p w14:paraId="1CD4EB15" w14:textId="77777777" w:rsidR="002A4801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sz w:val="26"/>
        </w:rPr>
        <w:t>Kontaktní adresa, telefon:</w:t>
      </w:r>
      <w:r w:rsidRPr="00990795">
        <w:rPr>
          <w:szCs w:val="24"/>
        </w:rPr>
        <w:t xml:space="preserve"> </w:t>
      </w:r>
      <w:r w:rsidR="00685A7D" w:rsidRPr="00990795">
        <w:rPr>
          <w:b w:val="0"/>
          <w:szCs w:val="24"/>
        </w:rPr>
        <w:t>………………………………………………………………...</w:t>
      </w:r>
    </w:p>
    <w:p w14:paraId="2F4B39E7" w14:textId="77777777" w:rsidR="002A4801" w:rsidRPr="00990795" w:rsidRDefault="002A4801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</w:p>
    <w:p w14:paraId="73F93260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Omezení ve svéprávnosti</w:t>
      </w:r>
      <w:r w:rsidRPr="00567009">
        <w:rPr>
          <w:sz w:val="26"/>
        </w:rPr>
        <w:tab/>
      </w:r>
      <w:sdt>
        <w:sdtPr>
          <w:rPr>
            <w:sz w:val="26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</w:t>
      </w:r>
      <w:r w:rsidRPr="00567009">
        <w:rPr>
          <w:rFonts w:cs="Times New Roman"/>
          <w:sz w:val="26"/>
        </w:rPr>
        <w:t>omezen ve svéprávnosti</w:t>
      </w:r>
      <w:r w:rsidR="00DC267D" w:rsidRPr="00567009">
        <w:rPr>
          <w:sz w:val="26"/>
        </w:rPr>
        <w:tab/>
      </w:r>
      <w:r w:rsidR="00DC267D" w:rsidRPr="00567009">
        <w:rPr>
          <w:sz w:val="26"/>
        </w:rPr>
        <w:tab/>
      </w:r>
      <w:sdt>
        <w:sdtPr>
          <w:rPr>
            <w:sz w:val="26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NE </w:t>
      </w:r>
    </w:p>
    <w:p w14:paraId="3A0E7673" w14:textId="77777777" w:rsidR="002A4801" w:rsidRPr="00990795" w:rsidRDefault="00567009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b w:val="0"/>
          <w:sz w:val="22"/>
          <w:szCs w:val="22"/>
        </w:rPr>
        <w:t>(za</w:t>
      </w:r>
      <w:r w:rsidRPr="00567009">
        <w:rPr>
          <w:rFonts w:cs="Times New Roman"/>
          <w:b w:val="0"/>
          <w:sz w:val="22"/>
          <w:szCs w:val="22"/>
        </w:rPr>
        <w:t>š</w:t>
      </w:r>
      <w:r w:rsidRPr="00567009">
        <w:rPr>
          <w:b w:val="0"/>
          <w:sz w:val="22"/>
          <w:szCs w:val="22"/>
        </w:rPr>
        <w:t>krtn</w:t>
      </w:r>
      <w:r w:rsidRPr="00567009">
        <w:rPr>
          <w:rFonts w:cs="Times New Roman"/>
          <w:b w:val="0"/>
          <w:sz w:val="22"/>
          <w:szCs w:val="22"/>
        </w:rPr>
        <w:t>ě</w:t>
      </w:r>
      <w:r w:rsidRPr="00567009">
        <w:rPr>
          <w:b w:val="0"/>
          <w:sz w:val="22"/>
          <w:szCs w:val="22"/>
        </w:rPr>
        <w:t>te)</w:t>
      </w:r>
    </w:p>
    <w:p w14:paraId="57E2F111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38470A78" w14:textId="77777777" w:rsidR="002A4801" w:rsidRPr="00990795" w:rsidRDefault="002A4801" w:rsidP="00990795">
      <w:pPr>
        <w:pStyle w:val="Nadpis2"/>
        <w:numPr>
          <w:ilvl w:val="0"/>
          <w:numId w:val="0"/>
        </w:numPr>
        <w:spacing w:before="0" w:line="240" w:lineRule="auto"/>
        <w:ind w:left="-284"/>
        <w:rPr>
          <w:b w:val="0"/>
          <w:szCs w:val="24"/>
        </w:rPr>
      </w:pPr>
    </w:p>
    <w:p w14:paraId="186969A6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Jméno, adresa, tel., e-mail opatrovníka, je-li žadatel/</w:t>
      </w:r>
      <w:proofErr w:type="spellStart"/>
      <w:r w:rsidRPr="00567009">
        <w:rPr>
          <w:sz w:val="26"/>
        </w:rPr>
        <w:t>ka</w:t>
      </w:r>
      <w:proofErr w:type="spellEnd"/>
      <w:r w:rsidRPr="00567009">
        <w:rPr>
          <w:sz w:val="26"/>
        </w:rPr>
        <w:t xml:space="preserve"> omezen/a ve svéprávnosti:</w:t>
      </w:r>
    </w:p>
    <w:p w14:paraId="1F06C6CB" w14:textId="77777777" w:rsidR="00E83FD4" w:rsidRPr="00990795" w:rsidRDefault="00E83FD4" w:rsidP="00990795">
      <w:pPr>
        <w:spacing w:after="0" w:line="240" w:lineRule="auto"/>
        <w:ind w:left="-284"/>
        <w:rPr>
          <w:sz w:val="24"/>
          <w:szCs w:val="24"/>
        </w:rPr>
      </w:pPr>
    </w:p>
    <w:p w14:paraId="62052A24" w14:textId="77777777" w:rsidR="002A4801" w:rsidRPr="00990795" w:rsidRDefault="00685A7D" w:rsidP="00990795">
      <w:pPr>
        <w:pStyle w:val="Nadpis2"/>
        <w:numPr>
          <w:ilvl w:val="0"/>
          <w:numId w:val="0"/>
        </w:numPr>
        <w:spacing w:after="240" w:line="240" w:lineRule="auto"/>
        <w:ind w:left="-284"/>
        <w:rPr>
          <w:b w:val="0"/>
          <w:szCs w:val="24"/>
        </w:rPr>
      </w:pPr>
      <w:r w:rsidRPr="00990795">
        <w:rPr>
          <w:b w:val="0"/>
          <w:szCs w:val="24"/>
        </w:rPr>
        <w:t>…………………………………………………………………………………………………...</w:t>
      </w:r>
    </w:p>
    <w:p w14:paraId="7B2EA375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4741AD6C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74EB404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DA6F40F" w14:textId="77777777" w:rsidR="00990795" w:rsidRPr="00567009" w:rsidRDefault="00990795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Příspěvek na péči (zaškrtněte)</w:t>
      </w:r>
      <w:r w:rsidRPr="00567009">
        <w:rPr>
          <w:sz w:val="26"/>
        </w:rPr>
        <w:tab/>
      </w:r>
      <w:sdt>
        <w:sdtPr>
          <w:rPr>
            <w:sz w:val="26"/>
          </w:rPr>
          <w:id w:val="125716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ANO</w:t>
      </w:r>
      <w:r w:rsidRPr="00567009">
        <w:rPr>
          <w:sz w:val="26"/>
        </w:rPr>
        <w:tab/>
      </w:r>
      <w:sdt>
        <w:sdtPr>
          <w:rPr>
            <w:sz w:val="26"/>
          </w:rPr>
          <w:id w:val="-1689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Segoe UI Symbol" w:eastAsia="MS Gothic" w:hAnsi="Segoe UI Symbol" w:cs="Segoe UI Symbol"/>
              <w:sz w:val="26"/>
            </w:rPr>
            <w:t>☐</w:t>
          </w:r>
        </w:sdtContent>
      </w:sdt>
      <w:r w:rsidRPr="00567009">
        <w:rPr>
          <w:sz w:val="26"/>
        </w:rPr>
        <w:t xml:space="preserve"> NE</w:t>
      </w:r>
      <w:r w:rsidRPr="00567009">
        <w:rPr>
          <w:sz w:val="26"/>
        </w:rPr>
        <w:tab/>
      </w:r>
      <w:r w:rsidRPr="00567009">
        <w:rPr>
          <w:sz w:val="26"/>
        </w:rPr>
        <w:tab/>
      </w:r>
      <w:r w:rsidRPr="00567009">
        <w:rPr>
          <w:rFonts w:ascii="Segoe UI Symbol" w:hAnsi="Segoe UI Symbol" w:cs="Segoe UI Symbol"/>
          <w:sz w:val="26"/>
        </w:rPr>
        <w:t xml:space="preserve">☐ </w:t>
      </w:r>
      <w:r w:rsidRPr="00567009">
        <w:rPr>
          <w:rFonts w:cs="Times New Roman"/>
          <w:sz w:val="26"/>
        </w:rPr>
        <w:t>Zažádáno</w:t>
      </w:r>
    </w:p>
    <w:p w14:paraId="48EDA589" w14:textId="77777777" w:rsidR="00615327" w:rsidRPr="00567009" w:rsidRDefault="00615327" w:rsidP="00990795">
      <w:pPr>
        <w:spacing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C42AEA3" w14:textId="4D303AFA" w:rsidR="00E83FD4" w:rsidRPr="000A6927" w:rsidRDefault="00990795" w:rsidP="000A6927">
      <w:pPr>
        <w:spacing w:line="240" w:lineRule="auto"/>
        <w:ind w:left="-284" w:firstLine="992"/>
        <w:rPr>
          <w:rFonts w:ascii="Segoe UI Symbol" w:hAnsi="Segoe UI Symbol" w:cs="Segoe UI Symbol"/>
          <w:b/>
          <w:sz w:val="28"/>
          <w:szCs w:val="28"/>
        </w:rPr>
      </w:pPr>
      <w:r w:rsidRPr="000A6927">
        <w:rPr>
          <w:rFonts w:ascii="Times New Roman" w:hAnsi="Times New Roman" w:cs="Times New Roman"/>
          <w:b/>
          <w:sz w:val="28"/>
          <w:szCs w:val="28"/>
        </w:rPr>
        <w:t>Stupeň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 xml:space="preserve">III.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IV</w:t>
      </w:r>
      <w:r w:rsidRPr="000A6927">
        <w:rPr>
          <w:rFonts w:ascii="Segoe UI Symbol" w:hAnsi="Segoe UI Symbol" w:cs="Segoe UI Symbol"/>
          <w:b/>
          <w:sz w:val="28"/>
          <w:szCs w:val="28"/>
        </w:rPr>
        <w:t>. ☐</w:t>
      </w:r>
    </w:p>
    <w:p w14:paraId="65326DC4" w14:textId="7561A2FA" w:rsidR="007C189A" w:rsidRPr="00990795" w:rsidRDefault="00292D14" w:rsidP="00292D14">
      <w:pPr>
        <w:pStyle w:val="Nadpis2"/>
        <w:numPr>
          <w:ilvl w:val="0"/>
          <w:numId w:val="0"/>
        </w:numPr>
        <w:spacing w:line="240" w:lineRule="auto"/>
        <w:ind w:hanging="426"/>
        <w:rPr>
          <w:szCs w:val="24"/>
        </w:rPr>
      </w:pPr>
      <w:r>
        <w:rPr>
          <w:sz w:val="26"/>
        </w:rPr>
        <w:lastRenderedPageBreak/>
        <w:t xml:space="preserve"> </w:t>
      </w:r>
      <w:r w:rsidR="00816C03">
        <w:rPr>
          <w:sz w:val="26"/>
        </w:rPr>
        <w:t xml:space="preserve">6. </w:t>
      </w:r>
      <w:r w:rsidR="007C189A" w:rsidRPr="00990795">
        <w:rPr>
          <w:sz w:val="26"/>
        </w:rPr>
        <w:t>Jméno a adresa praktického lékaře</w:t>
      </w:r>
      <w:r w:rsidR="00E83FD4" w:rsidRPr="00990795">
        <w:rPr>
          <w:szCs w:val="24"/>
        </w:rPr>
        <w:t xml:space="preserve">: </w:t>
      </w:r>
      <w:r w:rsidR="007C189A" w:rsidRPr="00990795">
        <w:rPr>
          <w:szCs w:val="24"/>
        </w:rPr>
        <w:t>…………………………………………………</w:t>
      </w:r>
    </w:p>
    <w:p w14:paraId="5AA9EE24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421B12C" w14:textId="77777777" w:rsidR="007C189A" w:rsidRPr="00990795" w:rsidRDefault="007C189A" w:rsidP="00292D14">
      <w:pPr>
        <w:pStyle w:val="Nadpis2"/>
        <w:numPr>
          <w:ilvl w:val="0"/>
          <w:numId w:val="8"/>
        </w:numPr>
        <w:spacing w:line="240" w:lineRule="auto"/>
        <w:ind w:left="0"/>
        <w:rPr>
          <w:szCs w:val="24"/>
        </w:rPr>
      </w:pPr>
      <w:r w:rsidRPr="00990795">
        <w:rPr>
          <w:sz w:val="26"/>
        </w:rPr>
        <w:t>Zavedená pečovatelská služba</w:t>
      </w:r>
      <w:r w:rsidRPr="00990795">
        <w:rPr>
          <w:szCs w:val="24"/>
        </w:rPr>
        <w:tab/>
      </w:r>
      <w:r w:rsidRPr="00990795">
        <w:rPr>
          <w:szCs w:val="24"/>
        </w:rPr>
        <w:tab/>
      </w:r>
      <w:sdt>
        <w:sdtPr>
          <w:rPr>
            <w:szCs w:val="24"/>
          </w:r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8D" w:rsidRPr="009907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C267D" w:rsidRPr="00990795">
        <w:rPr>
          <w:szCs w:val="24"/>
        </w:rPr>
        <w:t xml:space="preserve"> </w:t>
      </w:r>
      <w:r w:rsidRPr="00990795">
        <w:rPr>
          <w:szCs w:val="24"/>
        </w:rPr>
        <w:t>ANO</w:t>
      </w:r>
      <w:r w:rsidR="00DC267D" w:rsidRPr="00990795">
        <w:rPr>
          <w:szCs w:val="24"/>
        </w:rPr>
        <w:tab/>
      </w:r>
      <w:sdt>
        <w:sdtPr>
          <w:rPr>
            <w:szCs w:val="24"/>
          </w:r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79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90795">
        <w:rPr>
          <w:szCs w:val="24"/>
        </w:rPr>
        <w:t xml:space="preserve"> NE</w:t>
      </w:r>
    </w:p>
    <w:p w14:paraId="5B96B382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F7169DA" w14:textId="77777777" w:rsidR="007C189A" w:rsidRPr="00155602" w:rsidRDefault="007C189A" w:rsidP="00292D14">
      <w:pPr>
        <w:pStyle w:val="Nadpis2"/>
        <w:numPr>
          <w:ilvl w:val="0"/>
          <w:numId w:val="8"/>
        </w:numPr>
        <w:spacing w:line="240" w:lineRule="auto"/>
        <w:ind w:left="0"/>
        <w:rPr>
          <w:sz w:val="26"/>
        </w:rPr>
      </w:pPr>
      <w:r w:rsidRPr="00155602">
        <w:rPr>
          <w:sz w:val="26"/>
        </w:rPr>
        <w:t>Osoba, jež má být kontaktována nebo informována o evidenci žádosti či přijetí žadatele/</w:t>
      </w:r>
      <w:proofErr w:type="spellStart"/>
      <w:r w:rsidRPr="00155602">
        <w:rPr>
          <w:sz w:val="26"/>
        </w:rPr>
        <w:t>ky</w:t>
      </w:r>
      <w:proofErr w:type="spellEnd"/>
    </w:p>
    <w:p w14:paraId="7CF6B20C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F197F1B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Jméno, příjmení a ad</w:t>
      </w:r>
      <w:r w:rsidR="0067438D" w:rsidRPr="00990795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……...</w:t>
      </w:r>
    </w:p>
    <w:p w14:paraId="302DF551" w14:textId="77777777" w:rsidR="0067438D" w:rsidRPr="00990795" w:rsidRDefault="0067438D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6E28FB57" w14:textId="77777777" w:rsidR="00816C03" w:rsidRDefault="007C189A" w:rsidP="00816C03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…………………..</w:t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……….</w:t>
      </w:r>
    </w:p>
    <w:p w14:paraId="353F2D6B" w14:textId="77777777" w:rsidR="00816C03" w:rsidRDefault="00816C03" w:rsidP="00816C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BE429A" w14:textId="77777777" w:rsidR="00816C03" w:rsidRDefault="00C56350" w:rsidP="00292D14">
      <w:pPr>
        <w:pStyle w:val="Bezmezer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816C03">
        <w:rPr>
          <w:rFonts w:ascii="Times New Roman" w:hAnsi="Times New Roman" w:cs="Times New Roman"/>
          <w:b/>
          <w:sz w:val="26"/>
          <w:szCs w:val="26"/>
        </w:rPr>
        <w:t>Svým podpisem dávám souhlas s nakládání osobních a citlivých údajů dle zák. č 101/2000 Sb., pro evidence žádostí do zařízení CSP Litoměřice, p.</w:t>
      </w:r>
      <w:r w:rsidR="00DC267D" w:rsidRPr="00816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C03">
        <w:rPr>
          <w:rFonts w:ascii="Times New Roman" w:hAnsi="Times New Roman" w:cs="Times New Roman"/>
          <w:b/>
          <w:sz w:val="26"/>
          <w:szCs w:val="26"/>
        </w:rPr>
        <w:t>o. a případné poskytování služeb sociální péče, dle 108/2006 Sb.</w:t>
      </w:r>
    </w:p>
    <w:p w14:paraId="450DFAE4" w14:textId="77777777" w:rsidR="00816C03" w:rsidRDefault="00816C03" w:rsidP="00816C03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445EDAB7" w14:textId="77777777" w:rsidR="007C189A" w:rsidRPr="00816C03" w:rsidRDefault="00816C03" w:rsidP="00292D14">
      <w:pPr>
        <w:pStyle w:val="Bezmezer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7C189A" w:rsidRPr="00816C03">
        <w:rPr>
          <w:rFonts w:ascii="Times New Roman" w:hAnsi="Times New Roman" w:cs="Times New Roman"/>
          <w:b/>
          <w:sz w:val="26"/>
          <w:szCs w:val="26"/>
        </w:rPr>
        <w:t>K žádosti musíte doložit:</w:t>
      </w:r>
    </w:p>
    <w:p w14:paraId="05F968D0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C36AE3B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14:paraId="68C6EFE3" w14:textId="77777777" w:rsidR="007C189A" w:rsidRPr="007C189A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  <w:r w:rsidR="00816C03">
        <w:rPr>
          <w:rFonts w:ascii="Times New Roman" w:hAnsi="Times New Roman" w:cs="Times New Roman"/>
          <w:b/>
          <w:sz w:val="24"/>
          <w:szCs w:val="24"/>
        </w:rPr>
        <w:t xml:space="preserve"> (kopie)</w:t>
      </w:r>
    </w:p>
    <w:p w14:paraId="32EDCB3B" w14:textId="77777777" w:rsidR="007C189A" w:rsidRPr="0067438D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14:paraId="679A6242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28B8774A" w14:textId="77777777" w:rsidR="0067438D" w:rsidRDefault="0067438D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7C50848" w14:textId="77777777" w:rsidR="00C56350" w:rsidRDefault="00C56350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74D3A85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D58D1A7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1E6F483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560683B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CDB870C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CD8CFD8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4AA6E4E" w14:textId="77777777" w:rsidR="00E83FD4" w:rsidRPr="007C189A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9568232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6CDAC88" w14:textId="77777777" w:rsidR="007C189A" w:rsidRPr="007C189A" w:rsidRDefault="00927E07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1B609455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14:paraId="632739D3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2E22F49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6A3D0957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6EA37766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A392E3F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4354B7A8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0E5E9B3D" w14:textId="77777777" w:rsidR="0092306C" w:rsidRDefault="0092306C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429C3854" w14:textId="77777777" w:rsidR="00E83FD4" w:rsidRPr="0067438D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E29D3AA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25AA2934" w14:textId="77777777" w:rsidR="00BF4945" w:rsidRPr="0067438D" w:rsidRDefault="00BF4945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39EE46FD" w14:textId="1C3DD02A" w:rsidR="00E15F6C" w:rsidRPr="00E15F6C" w:rsidRDefault="007C189A" w:rsidP="0092306C">
      <w:pPr>
        <w:pStyle w:val="Bezmezer"/>
        <w:ind w:left="-284"/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V……………………………</w:t>
      </w:r>
      <w:proofErr w:type="gramStart"/>
      <w:r w:rsidR="00292D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2D14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sectPr w:rsidR="00E15F6C" w:rsidRPr="00E15F6C" w:rsidSect="00E83FD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C657" w14:textId="77777777" w:rsidR="00B23F34" w:rsidRDefault="00B23F34" w:rsidP="00E83FD4">
      <w:pPr>
        <w:spacing w:after="0" w:line="240" w:lineRule="auto"/>
      </w:pPr>
      <w:r>
        <w:separator/>
      </w:r>
    </w:p>
  </w:endnote>
  <w:endnote w:type="continuationSeparator" w:id="0">
    <w:p w14:paraId="7412B1D4" w14:textId="77777777" w:rsidR="00B23F34" w:rsidRDefault="00B23F34" w:rsidP="00E8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E55F" w14:textId="77777777" w:rsidR="00E15F6C" w:rsidRDefault="00E15F6C" w:rsidP="00E15F6C">
    <w:pPr>
      <w:pStyle w:val="Zpat"/>
      <w:rPr>
        <w:rFonts w:ascii="Arial" w:hAnsi="Arial" w:cs="Arial"/>
        <w:b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767405" wp14:editId="15CAB3DA">
              <wp:simplePos x="0" y="0"/>
              <wp:positionH relativeFrom="column">
                <wp:posOffset>-109220</wp:posOffset>
              </wp:positionH>
              <wp:positionV relativeFrom="paragraph">
                <wp:posOffset>41275</wp:posOffset>
              </wp:positionV>
              <wp:extent cx="5905500" cy="0"/>
              <wp:effectExtent l="0" t="19050" r="19050" b="19050"/>
              <wp:wrapNone/>
              <wp:docPr id="468628082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FFC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4321F" id="Přímá spojnic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25pt" to="456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" strokecolor="#ffc000" strokeweight=".88mm">
              <o:lock v:ext="edit" shapetype="f"/>
            </v:line>
          </w:pict>
        </mc:Fallback>
      </mc:AlternateContent>
    </w:r>
  </w:p>
  <w:tbl>
    <w:tblPr>
      <w:tblW w:w="9330" w:type="dxa"/>
      <w:jc w:val="center"/>
      <w:tblLook w:val="04A0" w:firstRow="1" w:lastRow="0" w:firstColumn="1" w:lastColumn="0" w:noHBand="0" w:noVBand="1"/>
    </w:tblPr>
    <w:tblGrid>
      <w:gridCol w:w="2338"/>
      <w:gridCol w:w="2033"/>
      <w:gridCol w:w="2335"/>
      <w:gridCol w:w="2624"/>
    </w:tblGrid>
    <w:tr w:rsidR="00E15F6C" w14:paraId="716B1DDF" w14:textId="77777777" w:rsidTr="001343E9">
      <w:trPr>
        <w:trHeight w:val="37"/>
        <w:jc w:val="center"/>
      </w:trPr>
      <w:tc>
        <w:tcPr>
          <w:tcW w:w="2338" w:type="dxa"/>
          <w:shd w:val="clear" w:color="auto" w:fill="auto"/>
          <w:vAlign w:val="center"/>
        </w:tcPr>
        <w:p w14:paraId="6DAA3571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/>
              <w:sz w:val="16"/>
              <w:szCs w:val="16"/>
            </w:rPr>
            <w:t>TELEFON/WEB</w:t>
          </w:r>
        </w:p>
      </w:tc>
      <w:tc>
        <w:tcPr>
          <w:tcW w:w="2033" w:type="dxa"/>
          <w:shd w:val="clear" w:color="auto" w:fill="auto"/>
          <w:vAlign w:val="center"/>
        </w:tcPr>
        <w:p w14:paraId="35D11847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/>
              <w:sz w:val="16"/>
              <w:szCs w:val="16"/>
            </w:rPr>
            <w:t>BANKOVNÍ SPOJENÍ</w:t>
          </w:r>
        </w:p>
      </w:tc>
      <w:tc>
        <w:tcPr>
          <w:tcW w:w="2335" w:type="dxa"/>
          <w:shd w:val="clear" w:color="auto" w:fill="auto"/>
          <w:vAlign w:val="center"/>
        </w:tcPr>
        <w:p w14:paraId="319D28BF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/>
              <w:sz w:val="16"/>
              <w:szCs w:val="16"/>
            </w:rPr>
            <w:t>IČO/ID DAT. SCHRÁNKY</w:t>
          </w:r>
        </w:p>
      </w:tc>
      <w:tc>
        <w:tcPr>
          <w:tcW w:w="2624" w:type="dxa"/>
          <w:shd w:val="clear" w:color="auto" w:fill="auto"/>
          <w:vAlign w:val="center"/>
        </w:tcPr>
        <w:p w14:paraId="7530EFC4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/>
              <w:sz w:val="16"/>
              <w:szCs w:val="16"/>
            </w:rPr>
            <w:t>E – MAIL/SOC. SÍTĚ</w:t>
          </w:r>
        </w:p>
      </w:tc>
    </w:tr>
    <w:tr w:rsidR="00E15F6C" w14:paraId="4DC78A7E" w14:textId="77777777" w:rsidTr="001343E9">
      <w:trPr>
        <w:trHeight w:val="37"/>
        <w:jc w:val="center"/>
      </w:trPr>
      <w:tc>
        <w:tcPr>
          <w:tcW w:w="2338" w:type="dxa"/>
          <w:shd w:val="clear" w:color="auto" w:fill="auto"/>
          <w:vAlign w:val="center"/>
        </w:tcPr>
        <w:p w14:paraId="3565F4F7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Cs/>
              <w:sz w:val="12"/>
              <w:szCs w:val="12"/>
            </w:rPr>
            <w:t>416 538 128</w:t>
          </w:r>
        </w:p>
      </w:tc>
      <w:tc>
        <w:tcPr>
          <w:tcW w:w="2033" w:type="dxa"/>
          <w:shd w:val="clear" w:color="auto" w:fill="auto"/>
          <w:vAlign w:val="center"/>
        </w:tcPr>
        <w:p w14:paraId="23737270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Cs/>
              <w:sz w:val="12"/>
              <w:szCs w:val="12"/>
            </w:rPr>
            <w:t xml:space="preserve">Komerční banka,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a.s</w:t>
          </w:r>
          <w:proofErr w:type="spellEnd"/>
        </w:p>
      </w:tc>
      <w:tc>
        <w:tcPr>
          <w:tcW w:w="2335" w:type="dxa"/>
          <w:shd w:val="clear" w:color="auto" w:fill="auto"/>
          <w:vAlign w:val="center"/>
        </w:tcPr>
        <w:p w14:paraId="1EF9E9D6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bCs/>
              <w:sz w:val="12"/>
              <w:szCs w:val="12"/>
            </w:rPr>
            <w:t>00080195</w:t>
          </w:r>
        </w:p>
      </w:tc>
      <w:tc>
        <w:tcPr>
          <w:tcW w:w="2624" w:type="dxa"/>
          <w:shd w:val="clear" w:color="auto" w:fill="auto"/>
          <w:vAlign w:val="center"/>
        </w:tcPr>
        <w:p w14:paraId="748C8497" w14:textId="77777777" w:rsidR="00E15F6C" w:rsidRDefault="00E15F6C" w:rsidP="00E15F6C">
          <w:pPr>
            <w:spacing w:after="0"/>
          </w:pPr>
          <w:r>
            <w:rPr>
              <w:noProof/>
            </w:rPr>
            <w:drawing>
              <wp:inline distT="0" distB="0" distL="0" distR="0" wp14:anchorId="0026BF8F" wp14:editId="698F8CE4">
                <wp:extent cx="114300" cy="123825"/>
                <wp:effectExtent l="0" t="0" r="0" b="9525"/>
                <wp:docPr id="1342209685" name="Obrázek 1342209685" descr="Obsah obrázku design, text, logo, grafický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9866328" name="Obrázek 6" descr="Obsah obrázku design, text, logo, grafický design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95D20">
            <w:rPr>
              <w:rStyle w:val="Internetovodkaz"/>
              <w:rFonts w:ascii="Arial" w:eastAsia="Calibri" w:hAnsi="Arial" w:cs="Arial"/>
              <w:bCs/>
              <w:kern w:val="2"/>
              <w:sz w:val="12"/>
              <w:szCs w:val="12"/>
            </w:rPr>
            <w:t xml:space="preserve"> </w:t>
          </w:r>
          <w:r>
            <w:rPr>
              <w:rStyle w:val="Internetovodkaz"/>
              <w:rFonts w:ascii="Arial" w:eastAsia="Calibri" w:hAnsi="Arial" w:cs="Arial"/>
              <w:bCs/>
              <w:kern w:val="2"/>
              <w:sz w:val="12"/>
              <w:szCs w:val="12"/>
            </w:rPr>
            <w:t>dd.cizkovice@csplitomerice.cz</w:t>
          </w:r>
        </w:p>
      </w:tc>
    </w:tr>
    <w:tr w:rsidR="00E15F6C" w14:paraId="1945A09B" w14:textId="77777777" w:rsidTr="001343E9">
      <w:trPr>
        <w:trHeight w:val="93"/>
        <w:jc w:val="center"/>
      </w:trPr>
      <w:tc>
        <w:tcPr>
          <w:tcW w:w="2338" w:type="dxa"/>
          <w:shd w:val="clear" w:color="auto" w:fill="auto"/>
          <w:vAlign w:val="center"/>
        </w:tcPr>
        <w:p w14:paraId="7B18E481" w14:textId="77777777" w:rsidR="00E15F6C" w:rsidRDefault="00000000" w:rsidP="00E15F6C">
          <w:pPr>
            <w:spacing w:after="0"/>
          </w:pPr>
          <w:hyperlink r:id="rId2">
            <w:r w:rsidR="00E15F6C">
              <w:rPr>
                <w:rStyle w:val="Internetovodkaz"/>
                <w:rFonts w:ascii="Arial" w:hAnsi="Arial" w:cs="Arial"/>
                <w:bCs/>
                <w:sz w:val="12"/>
                <w:szCs w:val="12"/>
              </w:rPr>
              <w:t>www.csplitomerice.cz</w:t>
            </w:r>
          </w:hyperlink>
        </w:p>
      </w:tc>
      <w:tc>
        <w:tcPr>
          <w:tcW w:w="2033" w:type="dxa"/>
          <w:shd w:val="clear" w:color="auto" w:fill="auto"/>
          <w:vAlign w:val="center"/>
        </w:tcPr>
        <w:p w14:paraId="050315D0" w14:textId="77777777" w:rsidR="00E15F6C" w:rsidRDefault="00E15F6C" w:rsidP="00E15F6C">
          <w:pPr>
            <w:spacing w:after="0"/>
          </w:pP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č.ú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>. 126471/0100</w:t>
          </w:r>
        </w:p>
      </w:tc>
      <w:tc>
        <w:tcPr>
          <w:tcW w:w="2335" w:type="dxa"/>
          <w:shd w:val="clear" w:color="auto" w:fill="auto"/>
          <w:vAlign w:val="center"/>
        </w:tcPr>
        <w:p w14:paraId="6268843C" w14:textId="77777777" w:rsidR="00E15F6C" w:rsidRDefault="00E15F6C" w:rsidP="00E15F6C">
          <w:pPr>
            <w:spacing w:after="0"/>
          </w:pPr>
          <w:r>
            <w:rPr>
              <w:rFonts w:ascii="Arial" w:hAnsi="Arial" w:cs="Arial"/>
              <w:sz w:val="12"/>
              <w:szCs w:val="12"/>
            </w:rPr>
            <w:t>w97kg59</w:t>
          </w:r>
        </w:p>
      </w:tc>
      <w:tc>
        <w:tcPr>
          <w:tcW w:w="2624" w:type="dxa"/>
          <w:shd w:val="clear" w:color="auto" w:fill="auto"/>
          <w:vAlign w:val="center"/>
        </w:tcPr>
        <w:p w14:paraId="5EA5CA10" w14:textId="77777777" w:rsidR="00E15F6C" w:rsidRDefault="00E15F6C" w:rsidP="00E15F6C">
          <w:pPr>
            <w:spacing w:after="0"/>
          </w:pPr>
          <w:r>
            <w:rPr>
              <w:noProof/>
            </w:rPr>
            <w:drawing>
              <wp:inline distT="0" distB="0" distL="0" distR="0" wp14:anchorId="431CECA8" wp14:editId="47AFCB7D">
                <wp:extent cx="95250" cy="95250"/>
                <wp:effectExtent l="0" t="0" r="0" b="0"/>
                <wp:docPr id="130142701" name="Obrázek 130142701" descr="Obsah obrázku symbol, logo, Písmo,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466128" name="Obrázek 5" descr="Obsah obrázku symbol, logo, Písmo, Grafika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Centrum sociální pomoci Litoměřice,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p.o</w:t>
          </w:r>
          <w:proofErr w:type="spellEnd"/>
        </w:p>
      </w:tc>
    </w:tr>
    <w:tr w:rsidR="00E15F6C" w14:paraId="367957AA" w14:textId="77777777" w:rsidTr="001343E9">
      <w:trPr>
        <w:trHeight w:val="80"/>
        <w:jc w:val="center"/>
      </w:trPr>
      <w:tc>
        <w:tcPr>
          <w:tcW w:w="2338" w:type="dxa"/>
          <w:shd w:val="clear" w:color="auto" w:fill="auto"/>
          <w:vAlign w:val="center"/>
        </w:tcPr>
        <w:p w14:paraId="1F2F1727" w14:textId="77777777" w:rsidR="00E15F6C" w:rsidRDefault="00E15F6C" w:rsidP="00E15F6C">
          <w:pPr>
            <w:spacing w:after="0"/>
          </w:pPr>
        </w:p>
      </w:tc>
      <w:tc>
        <w:tcPr>
          <w:tcW w:w="2033" w:type="dxa"/>
          <w:shd w:val="clear" w:color="auto" w:fill="auto"/>
          <w:vAlign w:val="center"/>
        </w:tcPr>
        <w:p w14:paraId="6C97F986" w14:textId="77777777" w:rsidR="00E15F6C" w:rsidRDefault="00E15F6C" w:rsidP="00E15F6C">
          <w:pPr>
            <w:spacing w:after="0"/>
          </w:pPr>
        </w:p>
      </w:tc>
      <w:tc>
        <w:tcPr>
          <w:tcW w:w="2335" w:type="dxa"/>
          <w:shd w:val="clear" w:color="auto" w:fill="auto"/>
          <w:vAlign w:val="center"/>
        </w:tcPr>
        <w:p w14:paraId="1D4C7907" w14:textId="77777777" w:rsidR="00E15F6C" w:rsidRDefault="00E15F6C" w:rsidP="00E15F6C">
          <w:pPr>
            <w:spacing w:after="0"/>
          </w:pPr>
        </w:p>
      </w:tc>
      <w:tc>
        <w:tcPr>
          <w:tcW w:w="2624" w:type="dxa"/>
          <w:shd w:val="clear" w:color="auto" w:fill="auto"/>
          <w:vAlign w:val="center"/>
        </w:tcPr>
        <w:p w14:paraId="19CBB206" w14:textId="77777777" w:rsidR="00E15F6C" w:rsidRDefault="00E15F6C" w:rsidP="00E15F6C">
          <w:pPr>
            <w:spacing w:after="0"/>
          </w:pPr>
          <w:r>
            <w:rPr>
              <w:noProof/>
            </w:rPr>
            <w:drawing>
              <wp:inline distT="0" distB="0" distL="0" distR="0" wp14:anchorId="3E1E47D0" wp14:editId="2AB5C264">
                <wp:extent cx="114300" cy="114300"/>
                <wp:effectExtent l="0" t="0" r="0" b="0"/>
                <wp:docPr id="1581739131" name="Obrázek 1581739131" descr="Obsah obrázku Grafika, Barevnos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283399" name="Obrázek 4" descr="Obsah obrázku Grafika, Barevnost, grafický design, design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csp_litomerice_p.o</w:t>
          </w:r>
          <w:proofErr w:type="spellEnd"/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</w:tbl>
  <w:p w14:paraId="6824D32C" w14:textId="77777777" w:rsidR="00E15F6C" w:rsidRDefault="00E15F6C" w:rsidP="00E15F6C">
    <w:pPr>
      <w:pStyle w:val="Zpat"/>
      <w:rPr>
        <w:rFonts w:ascii="Arial" w:hAnsi="Arial" w:cs="Arial"/>
        <w:sz w:val="12"/>
        <w:szCs w:val="12"/>
      </w:rPr>
    </w:pPr>
  </w:p>
  <w:p w14:paraId="67C62496" w14:textId="77777777" w:rsidR="00E15F6C" w:rsidRDefault="00E15F6C" w:rsidP="00E15F6C">
    <w:pPr>
      <w:pStyle w:val="Zpat"/>
    </w:pPr>
  </w:p>
  <w:p w14:paraId="2225C87A" w14:textId="77777777" w:rsidR="00E15F6C" w:rsidRDefault="00E15F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906C" w14:textId="77777777" w:rsidR="00B23F34" w:rsidRDefault="00B23F34" w:rsidP="00E83FD4">
      <w:pPr>
        <w:spacing w:after="0" w:line="240" w:lineRule="auto"/>
      </w:pPr>
      <w:r>
        <w:separator/>
      </w:r>
    </w:p>
  </w:footnote>
  <w:footnote w:type="continuationSeparator" w:id="0">
    <w:p w14:paraId="5AC36B9B" w14:textId="77777777" w:rsidR="00B23F34" w:rsidRDefault="00B23F34" w:rsidP="00E8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6081" w14:textId="7758668B" w:rsidR="00335B23" w:rsidRDefault="00335B23" w:rsidP="00335B23">
    <w:pPr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89182" wp14:editId="25DE26FA">
              <wp:simplePos x="0" y="0"/>
              <wp:positionH relativeFrom="column">
                <wp:posOffset>2795905</wp:posOffset>
              </wp:positionH>
              <wp:positionV relativeFrom="paragraph">
                <wp:posOffset>-59055</wp:posOffset>
              </wp:positionV>
              <wp:extent cx="2931795" cy="1038225"/>
              <wp:effectExtent l="0" t="0" r="0" b="9525"/>
              <wp:wrapNone/>
              <wp:docPr id="16450071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1D5F" w14:textId="77777777" w:rsidR="00335B23" w:rsidRDefault="00335B23" w:rsidP="00335B23">
                          <w:pPr>
                            <w:pStyle w:val="Nadpis1"/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1D687252" w14:textId="77777777" w:rsidR="00335B23" w:rsidRDefault="00335B23" w:rsidP="00335B23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příspěvková organizace</w:t>
                          </w:r>
                        </w:p>
                        <w:p w14:paraId="4AF67F17" w14:textId="77777777" w:rsidR="00335B23" w:rsidRDefault="00335B23" w:rsidP="00335B23">
                          <w:pPr>
                            <w:spacing w:before="120"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Domov důchodců Čížkovice</w:t>
                          </w:r>
                        </w:p>
                        <w:p w14:paraId="6D457773" w14:textId="77777777" w:rsidR="00335B23" w:rsidRDefault="00335B23" w:rsidP="00335B23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Jiráskova 1 </w:t>
                          </w:r>
                        </w:p>
                        <w:p w14:paraId="76BC5E7E" w14:textId="1D840877" w:rsidR="00335B23" w:rsidRDefault="00335B23" w:rsidP="00335B23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411 12 Čížkovice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891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20.15pt;margin-top:-4.65pt;width:230.8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" filled="f" stroked="f" strokecolor="white">
              <v:textbox>
                <w:txbxContent>
                  <w:p w14:paraId="0C791D5F" w14:textId="77777777" w:rsidR="00335B23" w:rsidRDefault="00335B23" w:rsidP="00335B23">
                    <w:pPr>
                      <w:pStyle w:val="Nadpis1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1D687252" w14:textId="77777777" w:rsidR="00335B23" w:rsidRDefault="00335B23" w:rsidP="00335B23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příspěvková organizace</w:t>
                    </w:r>
                  </w:p>
                  <w:p w14:paraId="4AF67F17" w14:textId="77777777" w:rsidR="00335B23" w:rsidRDefault="00335B23" w:rsidP="00335B23">
                    <w:pPr>
                      <w:spacing w:before="120"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Domov důchodců Čížkovice</w:t>
                    </w:r>
                  </w:p>
                  <w:p w14:paraId="6D457773" w14:textId="77777777" w:rsidR="00335B23" w:rsidRDefault="00335B23" w:rsidP="00335B23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Jiráskova 1 </w:t>
                    </w:r>
                  </w:p>
                  <w:p w14:paraId="76BC5E7E" w14:textId="1D840877" w:rsidR="00335B23" w:rsidRDefault="00335B23" w:rsidP="00335B23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Arial" w:hAnsi="Arial" w:cs="Arial"/>
                      </w:rPr>
                      <w:t>411 12 Čížkovice</w:t>
                    </w:r>
                  </w:p>
                </w:txbxContent>
              </v:textbox>
            </v:shape>
          </w:pict>
        </mc:Fallback>
      </mc:AlternateContent>
    </w:r>
  </w:p>
  <w:p w14:paraId="08D7E4F9" w14:textId="2168B4A4" w:rsidR="00335B23" w:rsidRDefault="00335B23" w:rsidP="00335B23">
    <w:pPr>
      <w:rPr>
        <w:rFonts w:ascii="Calibri" w:hAnsi="Calibri" w:cs="Calibri"/>
      </w:rPr>
    </w:pPr>
    <w:r>
      <w:rPr>
        <w:noProof/>
      </w:rPr>
      <w:drawing>
        <wp:inline distT="0" distB="0" distL="0" distR="0" wp14:anchorId="60D5FDDE" wp14:editId="0F03D756">
          <wp:extent cx="2466975" cy="361950"/>
          <wp:effectExtent l="0" t="0" r="9525" b="0"/>
          <wp:docPr id="1480172685" name="Obrázek 1" descr="logo 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91EAD" w14:textId="66B244FE" w:rsidR="00335B23" w:rsidRDefault="00335B23" w:rsidP="00335B2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2EC09" wp14:editId="49211837">
              <wp:simplePos x="0" y="0"/>
              <wp:positionH relativeFrom="column">
                <wp:posOffset>-156845</wp:posOffset>
              </wp:positionH>
              <wp:positionV relativeFrom="paragraph">
                <wp:posOffset>243204</wp:posOffset>
              </wp:positionV>
              <wp:extent cx="6115050" cy="0"/>
              <wp:effectExtent l="0" t="19050" r="19050" b="19050"/>
              <wp:wrapNone/>
              <wp:docPr id="620105526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76ECE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19.15pt" to="469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" strokecolor="#ffc000" strokeweight="2.5pt">
              <v:shadow color="#868686"/>
            </v:line>
          </w:pict>
        </mc:Fallback>
      </mc:AlternateConten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293"/>
    <w:multiLevelType w:val="hybridMultilevel"/>
    <w:tmpl w:val="E6D28ECC"/>
    <w:lvl w:ilvl="0" w:tplc="6B4A96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CBF"/>
    <w:multiLevelType w:val="hybridMultilevel"/>
    <w:tmpl w:val="7AC0ACC0"/>
    <w:lvl w:ilvl="0" w:tplc="E34693C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756"/>
    <w:multiLevelType w:val="hybridMultilevel"/>
    <w:tmpl w:val="27CE8EB2"/>
    <w:lvl w:ilvl="0" w:tplc="E34693C6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5F2E"/>
    <w:multiLevelType w:val="hybridMultilevel"/>
    <w:tmpl w:val="815064A0"/>
    <w:lvl w:ilvl="0" w:tplc="AD2AA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CB7"/>
    <w:multiLevelType w:val="hybridMultilevel"/>
    <w:tmpl w:val="8102D156"/>
    <w:lvl w:ilvl="0" w:tplc="E34693C6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F71D4"/>
    <w:multiLevelType w:val="hybridMultilevel"/>
    <w:tmpl w:val="274CEF36"/>
    <w:lvl w:ilvl="0" w:tplc="5F02599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38457">
    <w:abstractNumId w:val="1"/>
  </w:num>
  <w:num w:numId="2" w16cid:durableId="70781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603962">
    <w:abstractNumId w:val="2"/>
  </w:num>
  <w:num w:numId="4" w16cid:durableId="188877100">
    <w:abstractNumId w:val="1"/>
    <w:lvlOverride w:ilvl="0">
      <w:startOverride w:val="1"/>
    </w:lvlOverride>
  </w:num>
  <w:num w:numId="5" w16cid:durableId="537816224">
    <w:abstractNumId w:val="4"/>
  </w:num>
  <w:num w:numId="6" w16cid:durableId="1374307437">
    <w:abstractNumId w:val="3"/>
  </w:num>
  <w:num w:numId="7" w16cid:durableId="148375120">
    <w:abstractNumId w:val="0"/>
  </w:num>
  <w:num w:numId="8" w16cid:durableId="100513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9A"/>
    <w:rsid w:val="000A6927"/>
    <w:rsid w:val="00155602"/>
    <w:rsid w:val="00292D14"/>
    <w:rsid w:val="002A4801"/>
    <w:rsid w:val="0033314B"/>
    <w:rsid w:val="00335B23"/>
    <w:rsid w:val="003511B9"/>
    <w:rsid w:val="0036329F"/>
    <w:rsid w:val="003851F0"/>
    <w:rsid w:val="003F522C"/>
    <w:rsid w:val="0048730C"/>
    <w:rsid w:val="00567009"/>
    <w:rsid w:val="00615327"/>
    <w:rsid w:val="0067438D"/>
    <w:rsid w:val="0068020D"/>
    <w:rsid w:val="00685A7D"/>
    <w:rsid w:val="006E643E"/>
    <w:rsid w:val="00724498"/>
    <w:rsid w:val="007C189A"/>
    <w:rsid w:val="00816C03"/>
    <w:rsid w:val="00844E7E"/>
    <w:rsid w:val="008A716A"/>
    <w:rsid w:val="0092306C"/>
    <w:rsid w:val="00927E07"/>
    <w:rsid w:val="00990795"/>
    <w:rsid w:val="009A74AE"/>
    <w:rsid w:val="00A76029"/>
    <w:rsid w:val="00A93C90"/>
    <w:rsid w:val="00B23F34"/>
    <w:rsid w:val="00BF4945"/>
    <w:rsid w:val="00C54325"/>
    <w:rsid w:val="00C56350"/>
    <w:rsid w:val="00C9210C"/>
    <w:rsid w:val="00C930B4"/>
    <w:rsid w:val="00CA417F"/>
    <w:rsid w:val="00CF7C70"/>
    <w:rsid w:val="00D031DB"/>
    <w:rsid w:val="00D54213"/>
    <w:rsid w:val="00DC267D"/>
    <w:rsid w:val="00E15F6C"/>
    <w:rsid w:val="00E237AF"/>
    <w:rsid w:val="00E83FD4"/>
    <w:rsid w:val="00F52BD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4693C"/>
  <w15:docId w15:val="{8A2CC817-4356-4E0E-9BC0-86F8A6B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267D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C267D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83FD4"/>
  </w:style>
  <w:style w:type="paragraph" w:styleId="Zpat">
    <w:name w:val="footer"/>
    <w:basedOn w:val="Normln"/>
    <w:link w:val="Zpat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83FD4"/>
  </w:style>
  <w:style w:type="character" w:customStyle="1" w:styleId="Internetovodkaz">
    <w:name w:val="Internetový odkaz"/>
    <w:rsid w:val="00680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splitomerice.cz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18E-22EF-4282-8734-E15F484C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DD Čížkovice - ergo</cp:lastModifiedBy>
  <cp:revision>26</cp:revision>
  <cp:lastPrinted>2023-12-13T13:49:00Z</cp:lastPrinted>
  <dcterms:created xsi:type="dcterms:W3CDTF">2014-10-16T07:14:00Z</dcterms:created>
  <dcterms:modified xsi:type="dcterms:W3CDTF">2023-12-13T13:52:00Z</dcterms:modified>
</cp:coreProperties>
</file>